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C1CFBF" w14:textId="164BA3B0" w:rsidR="00F865BA" w:rsidRDefault="00337AFC" w:rsidP="00337AFC">
      <w:r w:rsidRPr="00337AFC">
        <w:rPr>
          <w:b/>
          <w:bCs/>
        </w:rPr>
        <w:t>Termo de Referência (</w:t>
      </w:r>
      <w:proofErr w:type="spellStart"/>
      <w:r w:rsidRPr="00337AFC">
        <w:rPr>
          <w:b/>
          <w:bCs/>
        </w:rPr>
        <w:t>TdR</w:t>
      </w:r>
      <w:proofErr w:type="spellEnd"/>
      <w:r w:rsidRPr="00337AFC">
        <w:rPr>
          <w:b/>
          <w:bCs/>
        </w:rPr>
        <w:t xml:space="preserve">) para a Submissão de Resumos de </w:t>
      </w:r>
      <w:proofErr w:type="spellStart"/>
      <w:r w:rsidRPr="00337AFC">
        <w:rPr>
          <w:b/>
          <w:bCs/>
        </w:rPr>
        <w:t>Pôsteres</w:t>
      </w:r>
      <w:proofErr w:type="spellEnd"/>
      <w:r w:rsidRPr="00337AFC">
        <w:t xml:space="preserve"> </w:t>
      </w:r>
    </w:p>
    <w:p w14:paraId="54A8E729" w14:textId="76BFBF32" w:rsidR="00F865BA" w:rsidRPr="00EE2752" w:rsidRDefault="00365744" w:rsidP="00EE2752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 xml:space="preserve">1. </w:t>
      </w:r>
      <w:r w:rsidR="00F865BA" w:rsidRPr="00EE2752">
        <w:rPr>
          <w:b/>
          <w:bCs/>
        </w:rPr>
        <w:t>Eixos Temáticos</w:t>
      </w:r>
    </w:p>
    <w:p w14:paraId="4CB59640" w14:textId="77777777" w:rsidR="00337AFC" w:rsidRPr="00337AFC" w:rsidRDefault="00337AFC" w:rsidP="00337AFC">
      <w:r w:rsidRPr="00337AFC">
        <w:t>Os resumos submetidos devem obriga</w:t>
      </w:r>
      <w:bookmarkStart w:id="0" w:name="_GoBack"/>
      <w:bookmarkEnd w:id="0"/>
      <w:r w:rsidRPr="00337AFC">
        <w:t>toriamente enquadrar-se num dos 4 painéis oficiais do simpósio:</w:t>
      </w:r>
    </w:p>
    <w:p w14:paraId="6D51EB44" w14:textId="7F5CD42D" w:rsidR="00337AFC" w:rsidRPr="00337AFC" w:rsidRDefault="00337AFC" w:rsidP="00337AFC">
      <w:pPr>
        <w:numPr>
          <w:ilvl w:val="0"/>
          <w:numId w:val="1"/>
        </w:numPr>
      </w:pPr>
      <w:r w:rsidRPr="00337AFC">
        <w:rPr>
          <w:b/>
          <w:bCs/>
        </w:rPr>
        <w:t>Eixo 1:</w:t>
      </w:r>
      <w:r w:rsidRPr="00337AFC">
        <w:t xml:space="preserve"> Políticas, Governação e Sustentabilidade dos CSP </w:t>
      </w:r>
    </w:p>
    <w:p w14:paraId="7ABB7D9F" w14:textId="42C203B3" w:rsidR="00337AFC" w:rsidRPr="00337AFC" w:rsidRDefault="00337AFC" w:rsidP="00337AFC">
      <w:pPr>
        <w:numPr>
          <w:ilvl w:val="0"/>
          <w:numId w:val="1"/>
        </w:numPr>
      </w:pPr>
      <w:r w:rsidRPr="00337AFC">
        <w:rPr>
          <w:b/>
          <w:bCs/>
        </w:rPr>
        <w:t>Eixo 2:</w:t>
      </w:r>
      <w:r w:rsidRPr="00337AFC">
        <w:t xml:space="preserve"> Qualidade, Humanização e Medicina Familiar nos CSP </w:t>
      </w:r>
    </w:p>
    <w:p w14:paraId="29318429" w14:textId="2056F95F" w:rsidR="000658B4" w:rsidRPr="00337AFC" w:rsidRDefault="00337AFC" w:rsidP="00337AFC">
      <w:pPr>
        <w:numPr>
          <w:ilvl w:val="0"/>
          <w:numId w:val="1"/>
        </w:numPr>
      </w:pPr>
      <w:r w:rsidRPr="00337AFC">
        <w:rPr>
          <w:b/>
          <w:bCs/>
        </w:rPr>
        <w:t>Eixo 3:</w:t>
      </w:r>
      <w:r w:rsidRPr="00337AFC">
        <w:t xml:space="preserve"> Promoção, Prevenção e Gestão Integrada de Doenças Crónicas.</w:t>
      </w:r>
    </w:p>
    <w:p w14:paraId="3A8AF571" w14:textId="77777777" w:rsidR="003B48CC" w:rsidRPr="000658B4" w:rsidRDefault="00337AFC" w:rsidP="000658B4">
      <w:pPr>
        <w:numPr>
          <w:ilvl w:val="0"/>
          <w:numId w:val="1"/>
        </w:numPr>
        <w:rPr>
          <w:b/>
          <w:bCs/>
        </w:rPr>
      </w:pPr>
      <w:r w:rsidRPr="000658B4">
        <w:rPr>
          <w:b/>
          <w:bCs/>
        </w:rPr>
        <w:t>Eixo 4:</w:t>
      </w:r>
      <w:r w:rsidRPr="00337AFC">
        <w:t xml:space="preserve"> Inovação, Saúde Digital e Recursos Humanos nos CSP </w:t>
      </w:r>
    </w:p>
    <w:p w14:paraId="30E5F13B" w14:textId="77777777" w:rsidR="000658B4" w:rsidRPr="000658B4" w:rsidRDefault="000658B4" w:rsidP="003B48CC">
      <w:pPr>
        <w:numPr>
          <w:ilvl w:val="0"/>
          <w:numId w:val="5"/>
        </w:numPr>
        <w:rPr>
          <w:b/>
          <w:bCs/>
        </w:rPr>
      </w:pPr>
    </w:p>
    <w:p w14:paraId="3E1E3AD7" w14:textId="4E34D17E" w:rsidR="00F865BA" w:rsidRPr="00EE2752" w:rsidRDefault="00365744" w:rsidP="003B48CC">
      <w:pPr>
        <w:numPr>
          <w:ilvl w:val="0"/>
          <w:numId w:val="5"/>
        </w:numPr>
        <w:rPr>
          <w:b/>
          <w:bCs/>
        </w:rPr>
      </w:pPr>
      <w:r>
        <w:rPr>
          <w:rFonts w:ascii="Calibri" w:hAnsi="Calibri" w:cs="Calibri"/>
          <w:b/>
          <w:bCs/>
        </w:rPr>
        <w:t>2</w:t>
      </w:r>
      <w:r>
        <w:rPr>
          <w:b/>
          <w:bCs/>
        </w:rPr>
        <w:t xml:space="preserve">. </w:t>
      </w:r>
      <w:r w:rsidR="00F865BA" w:rsidRPr="00EE2752">
        <w:rPr>
          <w:b/>
          <w:bCs/>
        </w:rPr>
        <w:t>Elegibilidade dos Trabalhos</w:t>
      </w:r>
    </w:p>
    <w:p w14:paraId="299D9B64" w14:textId="77777777" w:rsidR="00F865BA" w:rsidRDefault="00F865BA" w:rsidP="00EE2752">
      <w:pPr>
        <w:pStyle w:val="ListParagraph"/>
        <w:ind w:left="360"/>
        <w:rPr>
          <w:b/>
          <w:bCs/>
        </w:rPr>
      </w:pPr>
    </w:p>
    <w:p w14:paraId="01DDD2F7" w14:textId="77777777" w:rsidR="00C76538" w:rsidRDefault="00F865BA" w:rsidP="00EE2752">
      <w:pPr>
        <w:pStyle w:val="ListParagraph"/>
        <w:jc w:val="both"/>
      </w:pPr>
      <w:r w:rsidRPr="00EE2752">
        <w:t>Serão aceites trabalhos relacionados com os Cuidados de Saúde Primários e enquadrados num dos eixos temáticos do Simpósio, incluindo estudos de investigaçã</w:t>
      </w:r>
      <w:r>
        <w:t>o</w:t>
      </w:r>
      <w:r w:rsidRPr="00EE2752">
        <w:t>, avaliação de programas ou intervenções, iniciativas de melhoria da qualidade e experiências de implementação relevantes para os CSP.</w:t>
      </w:r>
    </w:p>
    <w:p w14:paraId="7778B44D" w14:textId="458DDC7C" w:rsidR="00C76538" w:rsidRDefault="00F865BA" w:rsidP="00EE2752">
      <w:pPr>
        <w:pStyle w:val="ListParagraph"/>
        <w:ind w:left="708"/>
        <w:jc w:val="both"/>
      </w:pPr>
      <w:r w:rsidRPr="00EE2752">
        <w:t>Os trabalhos submetidos deverão apresentar resultados ou lições aprendidas. Não serão aceites resumos que apresentem apenas propostas de estudo</w:t>
      </w:r>
      <w:r w:rsidR="00B96197">
        <w:t>s</w:t>
      </w:r>
      <w:r w:rsidRPr="00EE2752">
        <w:t xml:space="preserve"> ou indiquem que os resultados serão apresentados posteriormente</w:t>
      </w:r>
      <w:r w:rsidR="008331D1">
        <w:t>.</w:t>
      </w:r>
    </w:p>
    <w:p w14:paraId="4EAE555D" w14:textId="77777777" w:rsidR="00C76538" w:rsidRDefault="00C76538" w:rsidP="00C76538">
      <w:pPr>
        <w:pStyle w:val="ListParagraph"/>
        <w:ind w:left="360"/>
      </w:pPr>
    </w:p>
    <w:p w14:paraId="6CB3DA5B" w14:textId="77777777" w:rsidR="00C76538" w:rsidRDefault="00C76538" w:rsidP="00C76538">
      <w:pPr>
        <w:pStyle w:val="ListParagraph"/>
        <w:ind w:left="360"/>
      </w:pPr>
    </w:p>
    <w:p w14:paraId="20822AA8" w14:textId="6296705B" w:rsidR="00C76538" w:rsidRPr="00C76538" w:rsidRDefault="00365744" w:rsidP="00C76538">
      <w:pPr>
        <w:pStyle w:val="ListParagraph"/>
        <w:numPr>
          <w:ilvl w:val="0"/>
          <w:numId w:val="5"/>
        </w:numPr>
      </w:pPr>
      <w:r>
        <w:rPr>
          <w:b/>
          <w:bCs/>
        </w:rPr>
        <w:t xml:space="preserve">3. </w:t>
      </w:r>
      <w:r w:rsidR="00C76538" w:rsidRPr="0009409B">
        <w:rPr>
          <w:b/>
          <w:bCs/>
        </w:rPr>
        <w:t>Estrutura e Formatação do Resumo</w:t>
      </w:r>
    </w:p>
    <w:p w14:paraId="15533943" w14:textId="77777777" w:rsidR="00C76538" w:rsidRDefault="00C76538" w:rsidP="00C76538">
      <w:pPr>
        <w:pStyle w:val="ListParagraph"/>
        <w:ind w:left="360"/>
      </w:pPr>
    </w:p>
    <w:p w14:paraId="1BA09751" w14:textId="17F36755" w:rsidR="00337AFC" w:rsidRPr="00337AFC" w:rsidRDefault="00337AFC" w:rsidP="00EE2752">
      <w:pPr>
        <w:pStyle w:val="ListParagraph"/>
        <w:numPr>
          <w:ilvl w:val="0"/>
          <w:numId w:val="2"/>
        </w:numPr>
      </w:pPr>
      <w:r w:rsidRPr="008331D1">
        <w:rPr>
          <w:b/>
          <w:bCs/>
        </w:rPr>
        <w:t>Tipo de Resumo:</w:t>
      </w:r>
      <w:r w:rsidRPr="00337AFC">
        <w:t xml:space="preserve"> Estruturado (Introdução, </w:t>
      </w:r>
      <w:proofErr w:type="spellStart"/>
      <w:r w:rsidRPr="00337AFC">
        <w:t>Obje</w:t>
      </w:r>
      <w:r>
        <w:t>c</w:t>
      </w:r>
      <w:r w:rsidRPr="00337AFC">
        <w:t>tivos</w:t>
      </w:r>
      <w:proofErr w:type="spellEnd"/>
      <w:r w:rsidRPr="00337AFC">
        <w:t>, Metodologia, Resultados e Conclusões).</w:t>
      </w:r>
    </w:p>
    <w:p w14:paraId="7AD9B0ED" w14:textId="371AC143" w:rsidR="00337AFC" w:rsidRPr="00337AFC" w:rsidRDefault="00337AFC" w:rsidP="00337AFC">
      <w:pPr>
        <w:numPr>
          <w:ilvl w:val="0"/>
          <w:numId w:val="2"/>
        </w:numPr>
      </w:pPr>
      <w:r w:rsidRPr="00337AFC">
        <w:rPr>
          <w:b/>
          <w:bCs/>
        </w:rPr>
        <w:t>Limite de Palavras:</w:t>
      </w:r>
      <w:r w:rsidRPr="00337AFC">
        <w:t xml:space="preserve"> Máximo de </w:t>
      </w:r>
      <w:r w:rsidRPr="00337AFC">
        <w:rPr>
          <w:b/>
          <w:bCs/>
        </w:rPr>
        <w:t>3</w:t>
      </w:r>
      <w:r>
        <w:rPr>
          <w:b/>
          <w:bCs/>
        </w:rPr>
        <w:t>5</w:t>
      </w:r>
      <w:r w:rsidRPr="00337AFC">
        <w:rPr>
          <w:b/>
          <w:bCs/>
        </w:rPr>
        <w:t>0 palavras</w:t>
      </w:r>
      <w:r w:rsidRPr="00337AFC">
        <w:t xml:space="preserve"> para o corpo do </w:t>
      </w:r>
      <w:proofErr w:type="gramStart"/>
      <w:r w:rsidR="00C76538">
        <w:t xml:space="preserve">resumo </w:t>
      </w:r>
      <w:r w:rsidRPr="00337AFC">
        <w:t xml:space="preserve"> (excluindo</w:t>
      </w:r>
      <w:proofErr w:type="gramEnd"/>
      <w:r w:rsidRPr="00337AFC">
        <w:t xml:space="preserve"> título e autores).</w:t>
      </w:r>
    </w:p>
    <w:p w14:paraId="0C655E46" w14:textId="77777777" w:rsidR="00337AFC" w:rsidRPr="00337AFC" w:rsidRDefault="00337AFC" w:rsidP="00337AFC">
      <w:pPr>
        <w:numPr>
          <w:ilvl w:val="0"/>
          <w:numId w:val="2"/>
        </w:numPr>
      </w:pPr>
      <w:r w:rsidRPr="00337AFC">
        <w:rPr>
          <w:b/>
          <w:bCs/>
        </w:rPr>
        <w:t>Palavras-Chave:</w:t>
      </w:r>
      <w:r w:rsidRPr="00337AFC">
        <w:t xml:space="preserve"> 3 a 5 termos baseados nos Descritores em Ciências da Saúde (</w:t>
      </w:r>
      <w:proofErr w:type="spellStart"/>
      <w:r w:rsidRPr="00337AFC">
        <w:t>DeCS</w:t>
      </w:r>
      <w:proofErr w:type="spellEnd"/>
      <w:r w:rsidRPr="00337AFC">
        <w:t>).</w:t>
      </w:r>
    </w:p>
    <w:p w14:paraId="67737FC1" w14:textId="7DAE90D1" w:rsidR="00A86C3D" w:rsidRDefault="00337AFC" w:rsidP="00A86C3D">
      <w:pPr>
        <w:numPr>
          <w:ilvl w:val="0"/>
          <w:numId w:val="2"/>
        </w:numPr>
      </w:pPr>
      <w:r w:rsidRPr="00337AFC">
        <w:rPr>
          <w:b/>
          <w:bCs/>
        </w:rPr>
        <w:t xml:space="preserve">Limitação de </w:t>
      </w:r>
      <w:r w:rsidR="00A86C3D">
        <w:rPr>
          <w:b/>
          <w:bCs/>
        </w:rPr>
        <w:t>a</w:t>
      </w:r>
      <w:r w:rsidRPr="00337AFC">
        <w:rPr>
          <w:b/>
          <w:bCs/>
        </w:rPr>
        <w:t>utoria:</w:t>
      </w:r>
      <w:r w:rsidRPr="00337AFC">
        <w:t xml:space="preserve"> Cada participante pode submeter até 2 trabalhos como autor principal. </w:t>
      </w:r>
    </w:p>
    <w:p w14:paraId="2EB60C3B" w14:textId="34968461" w:rsidR="00C76538" w:rsidRPr="00EE2752" w:rsidRDefault="00C76538" w:rsidP="00A86C3D">
      <w:pPr>
        <w:numPr>
          <w:ilvl w:val="0"/>
          <w:numId w:val="2"/>
        </w:numPr>
      </w:pPr>
      <w:r w:rsidRPr="00EE2752">
        <w:rPr>
          <w:b/>
          <w:bCs/>
          <w:kern w:val="0"/>
          <w:lang w:eastAsia="pt-PT"/>
          <w14:ligatures w14:val="none"/>
        </w:rPr>
        <w:t>Template:</w:t>
      </w:r>
      <w:r w:rsidRPr="00EE2752">
        <w:rPr>
          <w:kern w:val="0"/>
          <w:lang w:eastAsia="pt-PT"/>
          <w14:ligatures w14:val="none"/>
        </w:rPr>
        <w:t> Os resumos deverão ser submetidos utilizando obrigatoriamente o template oficial disponibilizado pela organização.</w:t>
      </w:r>
    </w:p>
    <w:p w14:paraId="57D36908" w14:textId="77777777" w:rsidR="001B036E" w:rsidRPr="00EE2752" w:rsidRDefault="001B036E" w:rsidP="00EE2752"/>
    <w:p w14:paraId="7A348C0B" w14:textId="4CAAA64F" w:rsidR="001B036E" w:rsidRPr="00EE2752" w:rsidRDefault="00365744" w:rsidP="001B036E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b/>
          <w:bCs/>
        </w:rPr>
        <w:t xml:space="preserve">5. </w:t>
      </w:r>
      <w:r w:rsidR="001B036E" w:rsidRPr="00EE2752">
        <w:rPr>
          <w:b/>
          <w:bCs/>
        </w:rPr>
        <w:t>Submissão dos Resumos</w:t>
      </w:r>
    </w:p>
    <w:p w14:paraId="527B033B" w14:textId="5119CEE7" w:rsidR="001B036E" w:rsidRDefault="001B036E" w:rsidP="00EE2752">
      <w:pPr>
        <w:pStyle w:val="NormalWeb"/>
        <w:rPr>
          <w:color w:val="000000"/>
        </w:rPr>
      </w:pPr>
      <w:r>
        <w:rPr>
          <w:color w:val="000000"/>
        </w:rPr>
        <w:t>Os resumos deverão ser submetidos até</w:t>
      </w:r>
      <w:r w:rsidR="000658B4">
        <w:rPr>
          <w:color w:val="000000"/>
        </w:rPr>
        <w:t xml:space="preserve"> 20 de setembro de 2026</w:t>
      </w:r>
      <w:r>
        <w:rPr>
          <w:color w:val="000000"/>
        </w:rPr>
        <w:t>. Resumos submetidos após o prazo estabelecido não serão considerados.</w:t>
      </w:r>
    </w:p>
    <w:p w14:paraId="5437E1F9" w14:textId="77777777" w:rsidR="001B036E" w:rsidRDefault="001B036E" w:rsidP="00EE2752">
      <w:pPr>
        <w:pStyle w:val="NormalWeb"/>
        <w:rPr>
          <w:color w:val="000000"/>
        </w:rPr>
      </w:pPr>
      <w:r>
        <w:rPr>
          <w:color w:val="000000"/>
        </w:rPr>
        <w:t>Os autores deverão seleccionar o eixo temático correspondente no momento da submissão.</w:t>
      </w:r>
    </w:p>
    <w:p w14:paraId="7EE4EABD" w14:textId="398120D5" w:rsidR="001B036E" w:rsidRDefault="001B036E" w:rsidP="001B036E">
      <w:pPr>
        <w:pStyle w:val="NormalWeb"/>
        <w:rPr>
          <w:color w:val="000000"/>
        </w:rPr>
      </w:pPr>
      <w:r>
        <w:rPr>
          <w:color w:val="000000"/>
        </w:rPr>
        <w:lastRenderedPageBreak/>
        <w:t>Para efeitos de avaliação anonimizada, a versão destinada aos avaliadores não deverá conter informações que permitam identificar os autores ou as suas respectivas instituições.</w:t>
      </w:r>
    </w:p>
    <w:p w14:paraId="6FB14226" w14:textId="034EDE6C" w:rsidR="001B036E" w:rsidRDefault="00365744" w:rsidP="00EE2752">
      <w:pPr>
        <w:pStyle w:val="Heading2"/>
        <w:numPr>
          <w:ilvl w:val="0"/>
          <w:numId w:val="5"/>
        </w:numPr>
        <w:rPr>
          <w:color w:val="000000"/>
        </w:rPr>
      </w:pPr>
      <w:r>
        <w:rPr>
          <w:rFonts w:asciiTheme="minorHAnsi" w:eastAsiaTheme="minorHAnsi" w:hAnsiTheme="minorHAnsi" w:cstheme="minorBidi"/>
          <w:b/>
          <w:bCs/>
          <w:color w:val="auto"/>
          <w:sz w:val="24"/>
          <w:szCs w:val="24"/>
        </w:rPr>
        <w:t xml:space="preserve">6. </w:t>
      </w:r>
      <w:r w:rsidR="001B036E" w:rsidRPr="00EE2752">
        <w:rPr>
          <w:rFonts w:asciiTheme="minorHAnsi" w:eastAsiaTheme="minorHAnsi" w:hAnsiTheme="minorHAnsi" w:cstheme="minorBidi"/>
          <w:b/>
          <w:bCs/>
          <w:color w:val="auto"/>
          <w:sz w:val="24"/>
          <w:szCs w:val="24"/>
        </w:rPr>
        <w:t>Processo e Critérios de Avaliação</w:t>
      </w:r>
    </w:p>
    <w:p w14:paraId="7E4398F9" w14:textId="77777777" w:rsidR="001B036E" w:rsidRDefault="001B036E" w:rsidP="001B036E">
      <w:pPr>
        <w:pStyle w:val="isselectedend"/>
        <w:rPr>
          <w:color w:val="000000"/>
        </w:rPr>
      </w:pPr>
      <w:r>
        <w:rPr>
          <w:color w:val="000000"/>
        </w:rPr>
        <w:t>Os resumos serão avaliados pela Comissão Científica do Simpósio, considerando os seguintes critérios:</w:t>
      </w:r>
    </w:p>
    <w:p w14:paraId="02507B54" w14:textId="77777777" w:rsidR="001B036E" w:rsidRDefault="001B036E" w:rsidP="00EE2752">
      <w:pPr>
        <w:numPr>
          <w:ilvl w:val="0"/>
          <w:numId w:val="15"/>
        </w:numPr>
        <w:spacing w:before="100" w:beforeAutospacing="1" w:after="100" w:afterAutospacing="1" w:line="240" w:lineRule="auto"/>
        <w:rPr>
          <w:color w:val="000000"/>
        </w:rPr>
      </w:pPr>
      <w:r>
        <w:rPr>
          <w:color w:val="000000"/>
        </w:rPr>
        <w:t xml:space="preserve">Relevância e enquadramento no eixo temático </w:t>
      </w:r>
      <w:proofErr w:type="spellStart"/>
      <w:r>
        <w:rPr>
          <w:color w:val="000000"/>
        </w:rPr>
        <w:t>seleccionado</w:t>
      </w:r>
      <w:proofErr w:type="spellEnd"/>
      <w:r>
        <w:rPr>
          <w:color w:val="000000"/>
        </w:rPr>
        <w:t>;</w:t>
      </w:r>
    </w:p>
    <w:p w14:paraId="6497E429" w14:textId="77777777" w:rsidR="001B036E" w:rsidRDefault="001B036E" w:rsidP="00EE2752">
      <w:pPr>
        <w:numPr>
          <w:ilvl w:val="0"/>
          <w:numId w:val="15"/>
        </w:numPr>
        <w:spacing w:before="100" w:beforeAutospacing="1" w:after="100" w:afterAutospacing="1" w:line="240" w:lineRule="auto"/>
        <w:rPr>
          <w:color w:val="000000"/>
        </w:rPr>
      </w:pPr>
      <w:r>
        <w:rPr>
          <w:color w:val="000000"/>
        </w:rPr>
        <w:t xml:space="preserve">Clareza dos </w:t>
      </w:r>
      <w:proofErr w:type="spellStart"/>
      <w:r>
        <w:rPr>
          <w:color w:val="000000"/>
        </w:rPr>
        <w:t>objectivos</w:t>
      </w:r>
      <w:proofErr w:type="spellEnd"/>
      <w:r>
        <w:rPr>
          <w:color w:val="000000"/>
        </w:rPr>
        <w:t>;</w:t>
      </w:r>
    </w:p>
    <w:p w14:paraId="3218DDE7" w14:textId="77777777" w:rsidR="001B036E" w:rsidRDefault="001B036E" w:rsidP="00EE2752">
      <w:pPr>
        <w:numPr>
          <w:ilvl w:val="0"/>
          <w:numId w:val="15"/>
        </w:numPr>
        <w:spacing w:before="100" w:beforeAutospacing="1" w:after="100" w:afterAutospacing="1" w:line="240" w:lineRule="auto"/>
        <w:rPr>
          <w:color w:val="000000"/>
        </w:rPr>
      </w:pPr>
      <w:r>
        <w:rPr>
          <w:color w:val="000000"/>
        </w:rPr>
        <w:t>Adequação da metodologia ou da descrição da intervenção;</w:t>
      </w:r>
    </w:p>
    <w:p w14:paraId="7F05ABB3" w14:textId="77777777" w:rsidR="001B036E" w:rsidRDefault="001B036E" w:rsidP="00EE2752">
      <w:pPr>
        <w:numPr>
          <w:ilvl w:val="0"/>
          <w:numId w:val="15"/>
        </w:numPr>
        <w:spacing w:before="100" w:beforeAutospacing="1" w:after="100" w:afterAutospacing="1" w:line="240" w:lineRule="auto"/>
        <w:rPr>
          <w:color w:val="000000"/>
        </w:rPr>
      </w:pPr>
      <w:r>
        <w:rPr>
          <w:color w:val="000000"/>
        </w:rPr>
        <w:t>Clareza e consistência dos resultados apresentados;</w:t>
      </w:r>
    </w:p>
    <w:p w14:paraId="1798E87E" w14:textId="77777777" w:rsidR="001B036E" w:rsidRDefault="001B036E" w:rsidP="00EE2752">
      <w:pPr>
        <w:numPr>
          <w:ilvl w:val="0"/>
          <w:numId w:val="15"/>
        </w:numPr>
        <w:spacing w:before="100" w:beforeAutospacing="1" w:after="100" w:afterAutospacing="1" w:line="240" w:lineRule="auto"/>
        <w:rPr>
          <w:color w:val="000000"/>
        </w:rPr>
      </w:pPr>
      <w:r>
        <w:rPr>
          <w:color w:val="000000"/>
        </w:rPr>
        <w:t>Coerência entre os resultados e as conclusões;</w:t>
      </w:r>
    </w:p>
    <w:p w14:paraId="601BE3FE" w14:textId="77777777" w:rsidR="001B036E" w:rsidRDefault="001B036E" w:rsidP="001B036E">
      <w:pPr>
        <w:numPr>
          <w:ilvl w:val="0"/>
          <w:numId w:val="15"/>
        </w:numPr>
        <w:spacing w:before="100" w:beforeAutospacing="1" w:after="100" w:afterAutospacing="1" w:line="240" w:lineRule="auto"/>
        <w:rPr>
          <w:color w:val="000000"/>
        </w:rPr>
      </w:pPr>
      <w:r>
        <w:rPr>
          <w:color w:val="000000"/>
        </w:rPr>
        <w:t>Relevância e potencial contribuição para o fortalecimento dos Cuidados de Saúde Primários em Moçambique.</w:t>
      </w:r>
    </w:p>
    <w:p w14:paraId="03139BA1" w14:textId="77777777" w:rsidR="00DA17B4" w:rsidRDefault="00DA17B4" w:rsidP="00EE2752">
      <w:pPr>
        <w:spacing w:before="100" w:beforeAutospacing="1" w:after="100" w:afterAutospacing="1" w:line="240" w:lineRule="auto"/>
        <w:jc w:val="both"/>
        <w:rPr>
          <w:color w:val="000000"/>
        </w:rPr>
      </w:pPr>
    </w:p>
    <w:p w14:paraId="13C89478" w14:textId="39A73980" w:rsidR="00DA17B4" w:rsidRPr="00337AFC" w:rsidRDefault="00365744" w:rsidP="00DA17B4">
      <w:pPr>
        <w:pStyle w:val="NormalWeb"/>
        <w:numPr>
          <w:ilvl w:val="0"/>
          <w:numId w:val="5"/>
        </w:numPr>
        <w:rPr>
          <w:b/>
          <w:bCs/>
        </w:rPr>
      </w:pPr>
      <w:r>
        <w:rPr>
          <w:b/>
          <w:bCs/>
        </w:rPr>
        <w:t xml:space="preserve">7. </w:t>
      </w:r>
      <w:r w:rsidR="00DA17B4" w:rsidRPr="00337AFC">
        <w:rPr>
          <w:b/>
          <w:bCs/>
        </w:rPr>
        <w:t xml:space="preserve">Critérios Oficiais para o Pôster Aprovado </w:t>
      </w:r>
    </w:p>
    <w:p w14:paraId="4DAF861A" w14:textId="77777777" w:rsidR="00DA17B4" w:rsidRPr="00DA17B4" w:rsidRDefault="00DA17B4" w:rsidP="00EE2752">
      <w:pPr>
        <w:pStyle w:val="ListParagraph"/>
        <w:numPr>
          <w:ilvl w:val="0"/>
          <w:numId w:val="30"/>
        </w:numPr>
      </w:pPr>
      <w:r w:rsidRPr="00DA17B4">
        <w:t>Dimensão: Tamanho A0 (84,1 cm x 118,9 cm), orientação Retrato/Vertical.</w:t>
      </w:r>
    </w:p>
    <w:p w14:paraId="61B87F44" w14:textId="7748C9E8" w:rsidR="00DA17B4" w:rsidRPr="00DA17B4" w:rsidRDefault="00DA17B4" w:rsidP="00EE2752">
      <w:pPr>
        <w:pStyle w:val="ListParagraph"/>
        <w:numPr>
          <w:ilvl w:val="0"/>
          <w:numId w:val="30"/>
        </w:numPr>
      </w:pPr>
      <w:r w:rsidRPr="00DA17B4">
        <w:rPr>
          <w:b/>
          <w:bCs/>
        </w:rPr>
        <w:t>Estrutura:</w:t>
      </w:r>
      <w:r w:rsidRPr="00DA17B4">
        <w:t xml:space="preserve"> deve seguir o layout oficial do </w:t>
      </w:r>
      <w:proofErr w:type="spellStart"/>
      <w:r w:rsidRPr="00DA17B4">
        <w:t>pôster</w:t>
      </w:r>
      <w:proofErr w:type="spellEnd"/>
      <w:r w:rsidRPr="00DA17B4">
        <w:t xml:space="preserve"> do evento.</w:t>
      </w:r>
    </w:p>
    <w:p w14:paraId="7DF73C26" w14:textId="77777777" w:rsidR="00DA17B4" w:rsidRPr="00DA17B4" w:rsidRDefault="00DA17B4" w:rsidP="00EE2752">
      <w:pPr>
        <w:pStyle w:val="ListParagraph"/>
        <w:numPr>
          <w:ilvl w:val="0"/>
          <w:numId w:val="30"/>
        </w:numPr>
      </w:pPr>
      <w:r w:rsidRPr="00DA17B4">
        <w:rPr>
          <w:b/>
          <w:bCs/>
        </w:rPr>
        <w:t xml:space="preserve">Cor: </w:t>
      </w:r>
      <w:r w:rsidRPr="00DA17B4">
        <w:t>azul, branco e vermelho.</w:t>
      </w:r>
    </w:p>
    <w:p w14:paraId="10CB85F4" w14:textId="77777777" w:rsidR="00DA17B4" w:rsidRPr="00DA17B4" w:rsidRDefault="00DA17B4" w:rsidP="00EE2752">
      <w:pPr>
        <w:pStyle w:val="ListParagraph"/>
        <w:numPr>
          <w:ilvl w:val="0"/>
          <w:numId w:val="30"/>
        </w:numPr>
      </w:pPr>
      <w:r w:rsidRPr="00DA17B4">
        <w:rPr>
          <w:b/>
          <w:bCs/>
        </w:rPr>
        <w:t>Responsabilidade:</w:t>
      </w:r>
      <w:r w:rsidRPr="00DA17B4">
        <w:t xml:space="preserve"> A impressão e o transporte do </w:t>
      </w:r>
      <w:proofErr w:type="spellStart"/>
      <w:r w:rsidRPr="00DA17B4">
        <w:t>pôster</w:t>
      </w:r>
      <w:proofErr w:type="spellEnd"/>
      <w:r w:rsidRPr="00DA17B4">
        <w:t xml:space="preserve"> físico são da </w:t>
      </w:r>
      <w:r w:rsidRPr="00DA17B4">
        <w:rPr>
          <w:b/>
          <w:bCs/>
        </w:rPr>
        <w:t>exclusiva responsabilidade dos autores</w:t>
      </w:r>
      <w:r w:rsidRPr="00DA17B4">
        <w:t>.</w:t>
      </w:r>
    </w:p>
    <w:p w14:paraId="6ADE96C3" w14:textId="12567646" w:rsidR="00DA17B4" w:rsidRPr="00DA17B4" w:rsidRDefault="00DA17B4" w:rsidP="00EE2752">
      <w:pPr>
        <w:pStyle w:val="ListParagraph"/>
        <w:numPr>
          <w:ilvl w:val="0"/>
          <w:numId w:val="30"/>
        </w:numPr>
      </w:pPr>
      <w:r w:rsidRPr="00DA17B4">
        <w:rPr>
          <w:b/>
          <w:bCs/>
        </w:rPr>
        <w:t>Apresentação:</w:t>
      </w:r>
      <w:r w:rsidRPr="00DA17B4">
        <w:t xml:space="preserve"> </w:t>
      </w:r>
      <w:r w:rsidR="00B96197">
        <w:t xml:space="preserve">É </w:t>
      </w:r>
      <w:r w:rsidRPr="00DA17B4">
        <w:t xml:space="preserve">OBRIGATÓRIA a presença de pelo menos um dos autores junto ao biombo durante as sessões de </w:t>
      </w:r>
      <w:proofErr w:type="spellStart"/>
      <w:r w:rsidRPr="00DA17B4">
        <w:t>Coffee</w:t>
      </w:r>
      <w:proofErr w:type="spellEnd"/>
      <w:r w:rsidRPr="00DA17B4">
        <w:t xml:space="preserve"> Break e </w:t>
      </w:r>
      <w:proofErr w:type="spellStart"/>
      <w:r w:rsidRPr="00DA17B4">
        <w:t>Networking</w:t>
      </w:r>
      <w:proofErr w:type="spellEnd"/>
      <w:r w:rsidRPr="00DA17B4">
        <w:t xml:space="preserve"> para avaliação da banca</w:t>
      </w:r>
      <w:r w:rsidR="00BD1878">
        <w:t>.</w:t>
      </w:r>
    </w:p>
    <w:p w14:paraId="784AAEB9" w14:textId="77777777" w:rsidR="00DA17B4" w:rsidRPr="00DA17B4" w:rsidRDefault="00DA17B4" w:rsidP="00DA17B4">
      <w:pPr>
        <w:pStyle w:val="ListParagraph"/>
        <w:ind w:left="1440"/>
      </w:pPr>
    </w:p>
    <w:p w14:paraId="6B5AB458" w14:textId="77777777" w:rsidR="00B06727" w:rsidRDefault="00B06727" w:rsidP="00EE2752">
      <w:pPr>
        <w:pStyle w:val="ListParagraph"/>
        <w:ind w:left="1440"/>
      </w:pPr>
    </w:p>
    <w:sectPr w:rsidR="00B067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161CB"/>
    <w:multiLevelType w:val="hybridMultilevel"/>
    <w:tmpl w:val="D13A30FE"/>
    <w:lvl w:ilvl="0" w:tplc="D4FC7C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6D2EAE"/>
    <w:multiLevelType w:val="hybridMultilevel"/>
    <w:tmpl w:val="17D0FAB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D82BED"/>
    <w:multiLevelType w:val="multilevel"/>
    <w:tmpl w:val="1ABABA9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CD405A"/>
    <w:multiLevelType w:val="hybridMultilevel"/>
    <w:tmpl w:val="183E7CF6"/>
    <w:lvl w:ilvl="0" w:tplc="D4FC7C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A63E11"/>
    <w:multiLevelType w:val="hybridMultilevel"/>
    <w:tmpl w:val="A98E1AC8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F8393D"/>
    <w:multiLevelType w:val="hybridMultilevel"/>
    <w:tmpl w:val="3FDEA25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1F1423"/>
    <w:multiLevelType w:val="multilevel"/>
    <w:tmpl w:val="1ABAB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762C27"/>
    <w:multiLevelType w:val="hybridMultilevel"/>
    <w:tmpl w:val="1D665450"/>
    <w:lvl w:ilvl="0" w:tplc="1D06C6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4F2559"/>
    <w:multiLevelType w:val="multilevel"/>
    <w:tmpl w:val="1ABABA9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8A1888"/>
    <w:multiLevelType w:val="hybridMultilevel"/>
    <w:tmpl w:val="77D0FBA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9D32FC"/>
    <w:multiLevelType w:val="multilevel"/>
    <w:tmpl w:val="4B88F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AA40B4"/>
    <w:multiLevelType w:val="hybridMultilevel"/>
    <w:tmpl w:val="0012193A"/>
    <w:lvl w:ilvl="0" w:tplc="D4FC7C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EC1B67"/>
    <w:multiLevelType w:val="hybridMultilevel"/>
    <w:tmpl w:val="DB502C34"/>
    <w:lvl w:ilvl="0" w:tplc="D4FC7C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5611D3"/>
    <w:multiLevelType w:val="hybridMultilevel"/>
    <w:tmpl w:val="1B22694E"/>
    <w:lvl w:ilvl="0" w:tplc="D4FC7C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864E99"/>
    <w:multiLevelType w:val="multilevel"/>
    <w:tmpl w:val="1ABAB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041D06"/>
    <w:multiLevelType w:val="hybridMultilevel"/>
    <w:tmpl w:val="65328F3E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8547C10"/>
    <w:multiLevelType w:val="hybridMultilevel"/>
    <w:tmpl w:val="6F6ABBD2"/>
    <w:lvl w:ilvl="0" w:tplc="D4FC7C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576817"/>
    <w:multiLevelType w:val="multilevel"/>
    <w:tmpl w:val="1ABAB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766965"/>
    <w:multiLevelType w:val="multilevel"/>
    <w:tmpl w:val="42807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8D64F03"/>
    <w:multiLevelType w:val="hybridMultilevel"/>
    <w:tmpl w:val="F46C71E2"/>
    <w:lvl w:ilvl="0" w:tplc="D4FC7C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A6B0F41"/>
    <w:multiLevelType w:val="multilevel"/>
    <w:tmpl w:val="8FBEDDFA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B38477B"/>
    <w:multiLevelType w:val="multilevel"/>
    <w:tmpl w:val="1ABAB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D3E539F"/>
    <w:multiLevelType w:val="hybridMultilevel"/>
    <w:tmpl w:val="65945F3E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29747F"/>
    <w:multiLevelType w:val="hybridMultilevel"/>
    <w:tmpl w:val="1A769718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F7B1F2A"/>
    <w:multiLevelType w:val="hybridMultilevel"/>
    <w:tmpl w:val="3FAE83CC"/>
    <w:lvl w:ilvl="0" w:tplc="1C3C70C2">
      <w:numFmt w:val="decimal"/>
      <w:lvlText w:val="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3097F46"/>
    <w:multiLevelType w:val="hybridMultilevel"/>
    <w:tmpl w:val="691CC5E4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50B7995"/>
    <w:multiLevelType w:val="hybridMultilevel"/>
    <w:tmpl w:val="3332606C"/>
    <w:lvl w:ilvl="0" w:tplc="9182C040">
      <w:start w:val="1"/>
      <w:numFmt w:val="none"/>
      <w:lvlText w:val="4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9EF138B"/>
    <w:multiLevelType w:val="hybridMultilevel"/>
    <w:tmpl w:val="DE9CCBC2"/>
    <w:lvl w:ilvl="0" w:tplc="69041A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76424E"/>
    <w:multiLevelType w:val="hybridMultilevel"/>
    <w:tmpl w:val="63BEEB4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024D5B"/>
    <w:multiLevelType w:val="multilevel"/>
    <w:tmpl w:val="C9EE5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9"/>
  </w:num>
  <w:num w:numId="3">
    <w:abstractNumId w:val="10"/>
  </w:num>
  <w:num w:numId="4">
    <w:abstractNumId w:val="28"/>
  </w:num>
  <w:num w:numId="5">
    <w:abstractNumId w:val="24"/>
  </w:num>
  <w:num w:numId="6">
    <w:abstractNumId w:val="15"/>
  </w:num>
  <w:num w:numId="7">
    <w:abstractNumId w:val="26"/>
  </w:num>
  <w:num w:numId="8">
    <w:abstractNumId w:val="23"/>
  </w:num>
  <w:num w:numId="9">
    <w:abstractNumId w:val="27"/>
  </w:num>
  <w:num w:numId="10">
    <w:abstractNumId w:val="1"/>
  </w:num>
  <w:num w:numId="11">
    <w:abstractNumId w:val="7"/>
  </w:num>
  <w:num w:numId="12">
    <w:abstractNumId w:val="18"/>
  </w:num>
  <w:num w:numId="13">
    <w:abstractNumId w:val="8"/>
  </w:num>
  <w:num w:numId="14">
    <w:abstractNumId w:val="2"/>
  </w:num>
  <w:num w:numId="15">
    <w:abstractNumId w:val="20"/>
  </w:num>
  <w:num w:numId="16">
    <w:abstractNumId w:val="6"/>
  </w:num>
  <w:num w:numId="17">
    <w:abstractNumId w:val="17"/>
  </w:num>
  <w:num w:numId="18">
    <w:abstractNumId w:val="21"/>
  </w:num>
  <w:num w:numId="19">
    <w:abstractNumId w:val="0"/>
  </w:num>
  <w:num w:numId="20">
    <w:abstractNumId w:val="3"/>
  </w:num>
  <w:num w:numId="21">
    <w:abstractNumId w:val="19"/>
  </w:num>
  <w:num w:numId="22">
    <w:abstractNumId w:val="12"/>
  </w:num>
  <w:num w:numId="23">
    <w:abstractNumId w:val="9"/>
  </w:num>
  <w:num w:numId="24">
    <w:abstractNumId w:val="5"/>
  </w:num>
  <w:num w:numId="25">
    <w:abstractNumId w:val="16"/>
  </w:num>
  <w:num w:numId="26">
    <w:abstractNumId w:val="22"/>
  </w:num>
  <w:num w:numId="27">
    <w:abstractNumId w:val="11"/>
  </w:num>
  <w:num w:numId="28">
    <w:abstractNumId w:val="4"/>
  </w:num>
  <w:num w:numId="29">
    <w:abstractNumId w:val="13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AFC"/>
    <w:rsid w:val="000658B4"/>
    <w:rsid w:val="000727F6"/>
    <w:rsid w:val="001B036E"/>
    <w:rsid w:val="002A52AE"/>
    <w:rsid w:val="00307293"/>
    <w:rsid w:val="00337AFC"/>
    <w:rsid w:val="00365744"/>
    <w:rsid w:val="003B48CC"/>
    <w:rsid w:val="0050640F"/>
    <w:rsid w:val="006C068D"/>
    <w:rsid w:val="007B452F"/>
    <w:rsid w:val="007D5C73"/>
    <w:rsid w:val="008331D1"/>
    <w:rsid w:val="00A149C2"/>
    <w:rsid w:val="00A86C3D"/>
    <w:rsid w:val="00B06727"/>
    <w:rsid w:val="00B96197"/>
    <w:rsid w:val="00BD1878"/>
    <w:rsid w:val="00C76538"/>
    <w:rsid w:val="00DA17B4"/>
    <w:rsid w:val="00DE6F45"/>
    <w:rsid w:val="00EE2752"/>
    <w:rsid w:val="00F8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5F25A"/>
  <w15:chartTrackingRefBased/>
  <w15:docId w15:val="{9A5451D1-43A1-4A00-A57E-9C2A822A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7A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A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A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A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A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A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A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A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A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A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A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A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7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7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7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7A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7A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7A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A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A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7A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7AFC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37AF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727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27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27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27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27F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865BA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C76538"/>
    <w:rPr>
      <w:b/>
      <w:bCs/>
    </w:rPr>
  </w:style>
  <w:style w:type="character" w:customStyle="1" w:styleId="apple-converted-space">
    <w:name w:val="apple-converted-space"/>
    <w:basedOn w:val="DefaultParagraphFont"/>
    <w:rsid w:val="00C76538"/>
  </w:style>
  <w:style w:type="paragraph" w:styleId="NormalWeb">
    <w:name w:val="Normal (Web)"/>
    <w:basedOn w:val="Normal"/>
    <w:uiPriority w:val="99"/>
    <w:unhideWhenUsed/>
    <w:rsid w:val="001B036E"/>
    <w:pPr>
      <w:spacing w:before="100" w:beforeAutospacing="1" w:after="100" w:afterAutospacing="1" w:line="240" w:lineRule="auto"/>
    </w:pPr>
    <w:rPr>
      <w:kern w:val="0"/>
      <w:lang w:eastAsia="pt-PT"/>
      <w14:ligatures w14:val="none"/>
    </w:rPr>
  </w:style>
  <w:style w:type="paragraph" w:customStyle="1" w:styleId="isselectedend">
    <w:name w:val="isselectedend"/>
    <w:basedOn w:val="Normal"/>
    <w:rsid w:val="001B036E"/>
    <w:pPr>
      <w:spacing w:before="100" w:beforeAutospacing="1" w:after="100" w:afterAutospacing="1" w:line="240" w:lineRule="auto"/>
    </w:pPr>
    <w:rPr>
      <w:kern w:val="0"/>
      <w:lang w:eastAsia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03718-5D61-4CFB-92A8-7C366479F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NCDI Poverty Network</dc:creator>
  <cp:keywords/>
  <dc:description/>
  <cp:lastModifiedBy>Admin</cp:lastModifiedBy>
  <cp:revision>3</cp:revision>
  <dcterms:created xsi:type="dcterms:W3CDTF">2026-08-12T14:34:00Z</dcterms:created>
  <dcterms:modified xsi:type="dcterms:W3CDTF">2026-08-17T19:53:00Z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7fba4b5bef5f2be08477c2689e345401ee9bfdfe5744115d8efdcbe4c5c1f4fa</vt:lpwstr>
  </property>
</Properties>
</file>